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CF6E2" w14:textId="4EDAD03A" w:rsidR="007F2703" w:rsidRPr="00642B15" w:rsidRDefault="009D36A7" w:rsidP="007F2703">
      <w:pPr>
        <w:jc w:val="center"/>
        <w:rPr>
          <w:rFonts w:asciiTheme="majorHAnsi" w:hAnsiTheme="majorHAnsi" w:cs="Times New Roman"/>
          <w:sz w:val="56"/>
          <w:szCs w:val="56"/>
        </w:rPr>
      </w:pPr>
      <w:r>
        <w:rPr>
          <w:rFonts w:asciiTheme="majorHAnsi" w:hAnsiTheme="majorHAnsi" w:cs="Times New Roman"/>
          <w:sz w:val="56"/>
          <w:szCs w:val="56"/>
        </w:rPr>
        <w:t>NO CLAWBACK OF</w:t>
      </w:r>
      <w:r w:rsidR="004D507F">
        <w:rPr>
          <w:rFonts w:asciiTheme="majorHAnsi" w:hAnsiTheme="majorHAnsi" w:cs="Times New Roman"/>
          <w:sz w:val="56"/>
          <w:szCs w:val="56"/>
        </w:rPr>
        <w:t xml:space="preserve"> THE CANADA DISABILTY BENEFIT </w:t>
      </w:r>
    </w:p>
    <w:p w14:paraId="4B1CEF24" w14:textId="73125A41" w:rsidR="0013255F" w:rsidRPr="0013255F" w:rsidRDefault="3EFB3EF9" w:rsidP="0013255F">
      <w:pPr>
        <w:pStyle w:val="Subtitle"/>
        <w:rPr>
          <w:b/>
          <w:bCs/>
        </w:rPr>
      </w:pPr>
      <w:r>
        <w:t xml:space="preserve">The Canada Disability Benefit is supposed to help people with disabilities. Tell your provincial representative to </w:t>
      </w:r>
      <w:r w:rsidR="7A321C61">
        <w:t xml:space="preserve">prevent </w:t>
      </w:r>
      <w:r>
        <w:t xml:space="preserve">the social assistance </w:t>
      </w:r>
      <w:proofErr w:type="spellStart"/>
      <w:r>
        <w:t>clawback</w:t>
      </w:r>
      <w:proofErr w:type="spellEnd"/>
      <w:r>
        <w:t xml:space="preserve">. </w:t>
      </w:r>
    </w:p>
    <w:p w14:paraId="10C0C13C" w14:textId="4AA804CD" w:rsidR="003B5931" w:rsidRPr="00DF7080" w:rsidRDefault="007079AC" w:rsidP="003B5931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What is </w:t>
      </w:r>
      <w:r w:rsidR="0099312F">
        <w:rPr>
          <w:rFonts w:ascii="Calibri" w:hAnsi="Calibri" w:cs="Calibri"/>
          <w:b/>
          <w:bCs/>
          <w:sz w:val="22"/>
          <w:szCs w:val="22"/>
        </w:rPr>
        <w:t>th</w:t>
      </w:r>
      <w:r w:rsidR="003B5931" w:rsidRPr="00DF7080">
        <w:rPr>
          <w:rFonts w:ascii="Calibri" w:hAnsi="Calibri" w:cs="Calibri"/>
          <w:b/>
          <w:bCs/>
          <w:sz w:val="22"/>
          <w:szCs w:val="22"/>
        </w:rPr>
        <w:t>e Canada Disability Benefit</w:t>
      </w:r>
      <w:r>
        <w:rPr>
          <w:rFonts w:ascii="Calibri" w:hAnsi="Calibri" w:cs="Calibri"/>
          <w:b/>
          <w:bCs/>
          <w:sz w:val="22"/>
          <w:szCs w:val="22"/>
        </w:rPr>
        <w:t>?</w:t>
      </w:r>
      <w:r w:rsidR="0063291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2E0C598" w14:textId="235F033F" w:rsidR="003B5931" w:rsidRPr="00401EC6" w:rsidRDefault="00401EC6" w:rsidP="00401EC6">
      <w:pPr>
        <w:rPr>
          <w:rFonts w:ascii="Calibri" w:hAnsi="Calibri" w:cs="Calibri"/>
          <w:sz w:val="22"/>
          <w:szCs w:val="22"/>
        </w:rPr>
      </w:pPr>
      <w:r w:rsidRPr="00401EC6">
        <w:rPr>
          <w:rFonts w:ascii="Calibri" w:hAnsi="Calibri" w:cs="Calibri"/>
          <w:sz w:val="22"/>
          <w:szCs w:val="22"/>
        </w:rPr>
        <w:t>The Canada Disability Benefit is a</w:t>
      </w:r>
      <w:r w:rsidR="008A71F9" w:rsidRPr="00401EC6">
        <w:rPr>
          <w:rFonts w:ascii="Calibri" w:hAnsi="Calibri" w:cs="Calibri"/>
          <w:sz w:val="22"/>
          <w:szCs w:val="22"/>
        </w:rPr>
        <w:t xml:space="preserve"> new </w:t>
      </w:r>
      <w:r w:rsidR="00356B32" w:rsidRPr="00401EC6">
        <w:rPr>
          <w:rFonts w:ascii="Calibri" w:hAnsi="Calibri" w:cs="Calibri"/>
          <w:sz w:val="22"/>
          <w:szCs w:val="22"/>
        </w:rPr>
        <w:t xml:space="preserve">federal </w:t>
      </w:r>
      <w:r w:rsidR="008A71F9" w:rsidRPr="00401EC6">
        <w:rPr>
          <w:rFonts w:ascii="Calibri" w:hAnsi="Calibri" w:cs="Calibri"/>
          <w:sz w:val="22"/>
          <w:szCs w:val="22"/>
        </w:rPr>
        <w:t>benefit</w:t>
      </w:r>
      <w:r w:rsidR="0013255F">
        <w:rPr>
          <w:rFonts w:ascii="Calibri" w:hAnsi="Calibri" w:cs="Calibri"/>
          <w:sz w:val="22"/>
          <w:szCs w:val="22"/>
        </w:rPr>
        <w:t xml:space="preserve"> of up to $200 per month</w:t>
      </w:r>
      <w:r w:rsidR="00E5019B">
        <w:rPr>
          <w:rFonts w:ascii="Calibri" w:hAnsi="Calibri" w:cs="Calibri"/>
          <w:sz w:val="22"/>
          <w:szCs w:val="22"/>
        </w:rPr>
        <w:t xml:space="preserve"> starting in July 202</w:t>
      </w:r>
      <w:r w:rsidR="00F07F72">
        <w:rPr>
          <w:rFonts w:ascii="Calibri" w:hAnsi="Calibri" w:cs="Calibri"/>
          <w:sz w:val="22"/>
          <w:szCs w:val="22"/>
        </w:rPr>
        <w:t>5,</w:t>
      </w:r>
      <w:r w:rsidR="008A71F9" w:rsidRPr="00401EC6">
        <w:rPr>
          <w:rFonts w:ascii="Calibri" w:hAnsi="Calibri" w:cs="Calibri"/>
          <w:sz w:val="22"/>
          <w:szCs w:val="22"/>
        </w:rPr>
        <w:t xml:space="preserve"> </w:t>
      </w:r>
      <w:r w:rsidR="00E55507" w:rsidRPr="00401EC6">
        <w:rPr>
          <w:rFonts w:ascii="Calibri" w:hAnsi="Calibri" w:cs="Calibri"/>
          <w:sz w:val="22"/>
          <w:szCs w:val="22"/>
        </w:rPr>
        <w:t xml:space="preserve">for low-income people </w:t>
      </w:r>
      <w:r w:rsidRPr="00401EC6">
        <w:rPr>
          <w:rFonts w:ascii="Calibri" w:hAnsi="Calibri" w:cs="Calibri"/>
          <w:sz w:val="22"/>
          <w:szCs w:val="22"/>
        </w:rPr>
        <w:t>aged 18-64 who have</w:t>
      </w:r>
      <w:r w:rsidR="00E02F37">
        <w:rPr>
          <w:rFonts w:ascii="Calibri" w:hAnsi="Calibri" w:cs="Calibri"/>
          <w:sz w:val="22"/>
          <w:szCs w:val="22"/>
        </w:rPr>
        <w:t xml:space="preserve"> a</w:t>
      </w:r>
      <w:r w:rsidRPr="00401EC6">
        <w:rPr>
          <w:rFonts w:ascii="Calibri" w:hAnsi="Calibri" w:cs="Calibri"/>
          <w:sz w:val="22"/>
          <w:szCs w:val="22"/>
        </w:rPr>
        <w:t xml:space="preserve"> disabilit</w:t>
      </w:r>
      <w:r w:rsidR="00E02F37">
        <w:rPr>
          <w:rFonts w:ascii="Calibri" w:hAnsi="Calibri" w:cs="Calibri"/>
          <w:sz w:val="22"/>
          <w:szCs w:val="22"/>
        </w:rPr>
        <w:t>y</w:t>
      </w:r>
      <w:r w:rsidR="00F219BB" w:rsidRPr="00401EC6">
        <w:rPr>
          <w:rFonts w:ascii="Calibri" w:hAnsi="Calibri" w:cs="Calibri"/>
          <w:sz w:val="22"/>
          <w:szCs w:val="22"/>
        </w:rPr>
        <w:t>.</w:t>
      </w:r>
    </w:p>
    <w:p w14:paraId="7F6A22D6" w14:textId="18076750" w:rsidR="00356B32" w:rsidRDefault="00401EC6" w:rsidP="00D971AA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must qualify for the </w:t>
      </w:r>
      <w:r w:rsidR="00356B32">
        <w:rPr>
          <w:rFonts w:ascii="Calibri" w:hAnsi="Calibri" w:cs="Calibri"/>
          <w:sz w:val="22"/>
          <w:szCs w:val="22"/>
        </w:rPr>
        <w:t>Disability Tax Credi</w:t>
      </w:r>
      <w:r w:rsidR="00B776E1">
        <w:rPr>
          <w:rFonts w:ascii="Calibri" w:hAnsi="Calibri" w:cs="Calibri"/>
          <w:sz w:val="22"/>
          <w:szCs w:val="22"/>
        </w:rPr>
        <w:t>t (DTC)</w:t>
      </w:r>
      <w:r>
        <w:rPr>
          <w:rFonts w:ascii="Calibri" w:hAnsi="Calibri" w:cs="Calibri"/>
          <w:sz w:val="22"/>
          <w:szCs w:val="22"/>
        </w:rPr>
        <w:t xml:space="preserve"> in order to receive the Canada Disability Benefit</w:t>
      </w:r>
      <w:r w:rsidR="004F19FA">
        <w:rPr>
          <w:rFonts w:ascii="Calibri" w:hAnsi="Calibri" w:cs="Calibri"/>
          <w:sz w:val="22"/>
          <w:szCs w:val="22"/>
        </w:rPr>
        <w:t>.</w:t>
      </w:r>
    </w:p>
    <w:p w14:paraId="37F422E3" w14:textId="77777777" w:rsidR="00073E18" w:rsidRDefault="00B776E1" w:rsidP="008A71F9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</w:t>
      </w:r>
      <w:r w:rsidR="00401EC6">
        <w:rPr>
          <w:rFonts w:ascii="Calibri" w:hAnsi="Calibri" w:cs="Calibri"/>
          <w:sz w:val="22"/>
          <w:szCs w:val="22"/>
        </w:rPr>
        <w:t>federal government anticipates that about 600,000 Canadians will be eligible</w:t>
      </w:r>
      <w:r w:rsidR="00F219BB">
        <w:rPr>
          <w:rFonts w:ascii="Calibri" w:hAnsi="Calibri" w:cs="Calibri"/>
          <w:sz w:val="22"/>
          <w:szCs w:val="22"/>
        </w:rPr>
        <w:t>.</w:t>
      </w:r>
      <w:r w:rsidR="00073E18" w:rsidRPr="00073E18">
        <w:rPr>
          <w:rFonts w:ascii="Calibri" w:hAnsi="Calibri" w:cs="Calibri"/>
          <w:sz w:val="22"/>
          <w:szCs w:val="22"/>
        </w:rPr>
        <w:t xml:space="preserve"> </w:t>
      </w:r>
    </w:p>
    <w:p w14:paraId="40CF2FBE" w14:textId="0C6ADEC6" w:rsidR="003B5931" w:rsidRPr="00DF7080" w:rsidRDefault="00A63D4B" w:rsidP="003B5931">
      <w:pPr>
        <w:rPr>
          <w:rFonts w:ascii="Calibri" w:hAnsi="Calibri" w:cs="Calibri"/>
          <w:b/>
          <w:bCs/>
          <w:sz w:val="22"/>
          <w:szCs w:val="22"/>
        </w:rPr>
      </w:pPr>
      <w:r w:rsidRPr="00DF7080">
        <w:rPr>
          <w:rFonts w:ascii="Calibri" w:hAnsi="Calibri" w:cs="Calibri"/>
          <w:b/>
          <w:bCs/>
          <w:sz w:val="22"/>
          <w:szCs w:val="22"/>
        </w:rPr>
        <w:t xml:space="preserve">What </w:t>
      </w:r>
      <w:r w:rsidR="00073E18">
        <w:rPr>
          <w:rFonts w:ascii="Calibri" w:hAnsi="Calibri" w:cs="Calibri"/>
          <w:b/>
          <w:bCs/>
          <w:sz w:val="22"/>
          <w:szCs w:val="22"/>
        </w:rPr>
        <w:t>a</w:t>
      </w:r>
      <w:r w:rsidRPr="00DF7080">
        <w:rPr>
          <w:rFonts w:ascii="Calibri" w:hAnsi="Calibri" w:cs="Calibri"/>
          <w:b/>
          <w:bCs/>
          <w:sz w:val="22"/>
          <w:szCs w:val="22"/>
        </w:rPr>
        <w:t xml:space="preserve">re </w:t>
      </w:r>
      <w:r w:rsidR="003E1658">
        <w:rPr>
          <w:rFonts w:ascii="Calibri" w:hAnsi="Calibri" w:cs="Calibri"/>
          <w:b/>
          <w:bCs/>
          <w:sz w:val="22"/>
          <w:szCs w:val="22"/>
        </w:rPr>
        <w:t>c</w:t>
      </w:r>
      <w:r w:rsidRPr="00DF7080">
        <w:rPr>
          <w:rFonts w:ascii="Calibri" w:hAnsi="Calibri" w:cs="Calibri"/>
          <w:b/>
          <w:bCs/>
          <w:sz w:val="22"/>
          <w:szCs w:val="22"/>
        </w:rPr>
        <w:t>lawbacks?</w:t>
      </w:r>
    </w:p>
    <w:p w14:paraId="48A039F2" w14:textId="4AC17F63" w:rsidR="001436E5" w:rsidRDefault="78DBD1A0" w:rsidP="4A739F37">
      <w:pPr>
        <w:tabs>
          <w:tab w:val="left" w:pos="2147"/>
        </w:tabs>
        <w:rPr>
          <w:rFonts w:ascii="Calibri" w:hAnsi="Calibri" w:cs="Calibri"/>
          <w:sz w:val="22"/>
          <w:szCs w:val="22"/>
        </w:rPr>
      </w:pPr>
      <w:r w:rsidRPr="4A739F37">
        <w:rPr>
          <w:rFonts w:ascii="Calibri" w:hAnsi="Calibri" w:cs="Calibri"/>
          <w:sz w:val="22"/>
          <w:szCs w:val="22"/>
        </w:rPr>
        <w:t>A c</w:t>
      </w:r>
      <w:r w:rsidR="7B105CDD" w:rsidRPr="4A739F37">
        <w:rPr>
          <w:rFonts w:ascii="Calibri" w:hAnsi="Calibri" w:cs="Calibri"/>
          <w:sz w:val="22"/>
          <w:szCs w:val="22"/>
        </w:rPr>
        <w:t>lawback</w:t>
      </w:r>
      <w:r w:rsidRPr="4A739F37">
        <w:rPr>
          <w:rFonts w:ascii="Calibri" w:hAnsi="Calibri" w:cs="Calibri"/>
          <w:sz w:val="22"/>
          <w:szCs w:val="22"/>
        </w:rPr>
        <w:t xml:space="preserve"> happens when a person’s social assistance benefit is reduced because they have income from somewhere else</w:t>
      </w:r>
      <w:r w:rsidR="14A79B17" w:rsidRPr="4A739F37">
        <w:rPr>
          <w:rFonts w:ascii="Calibri" w:hAnsi="Calibri" w:cs="Calibri"/>
          <w:sz w:val="22"/>
          <w:szCs w:val="22"/>
        </w:rPr>
        <w:t>, such as the new Canada Disability Benefit</w:t>
      </w:r>
      <w:r w:rsidR="246BACBF" w:rsidRPr="4A739F37">
        <w:rPr>
          <w:rFonts w:ascii="Calibri" w:hAnsi="Calibri" w:cs="Calibri"/>
          <w:sz w:val="22"/>
          <w:szCs w:val="22"/>
        </w:rPr>
        <w:t>.</w:t>
      </w:r>
      <w:r w:rsidR="1E2165EC" w:rsidRPr="4A739F37">
        <w:rPr>
          <w:rFonts w:ascii="Calibri" w:hAnsi="Calibri" w:cs="Calibri"/>
          <w:sz w:val="22"/>
          <w:szCs w:val="22"/>
        </w:rPr>
        <w:t xml:space="preserve"> </w:t>
      </w:r>
      <w:r w:rsidR="14A79B17" w:rsidRPr="4A739F37">
        <w:rPr>
          <w:rFonts w:ascii="Calibri" w:hAnsi="Calibri" w:cs="Calibri"/>
          <w:sz w:val="22"/>
          <w:szCs w:val="22"/>
        </w:rPr>
        <w:t>Clawbacks can leave a person</w:t>
      </w:r>
      <w:r w:rsidR="031515E6" w:rsidRPr="4A739F37">
        <w:rPr>
          <w:rFonts w:ascii="Calibri" w:hAnsi="Calibri" w:cs="Calibri"/>
          <w:sz w:val="22"/>
          <w:szCs w:val="22"/>
        </w:rPr>
        <w:t xml:space="preserve"> no better off even though they </w:t>
      </w:r>
      <w:r w:rsidR="257D1715" w:rsidRPr="4A739F37">
        <w:rPr>
          <w:rFonts w:ascii="Calibri" w:hAnsi="Calibri" w:cs="Calibri"/>
          <w:sz w:val="22"/>
          <w:szCs w:val="22"/>
        </w:rPr>
        <w:t>receive</w:t>
      </w:r>
      <w:r w:rsidR="031515E6" w:rsidRPr="4A739F37">
        <w:rPr>
          <w:rFonts w:ascii="Calibri" w:hAnsi="Calibri" w:cs="Calibri"/>
          <w:sz w:val="22"/>
          <w:szCs w:val="22"/>
        </w:rPr>
        <w:t xml:space="preserve"> the </w:t>
      </w:r>
      <w:r w:rsidR="4AC1FC91" w:rsidRPr="4A739F37">
        <w:rPr>
          <w:rFonts w:ascii="Calibri" w:hAnsi="Calibri" w:cs="Calibri"/>
          <w:sz w:val="22"/>
          <w:szCs w:val="22"/>
        </w:rPr>
        <w:t xml:space="preserve">new </w:t>
      </w:r>
      <w:r w:rsidR="031515E6" w:rsidRPr="4A739F37">
        <w:rPr>
          <w:rFonts w:ascii="Calibri" w:hAnsi="Calibri" w:cs="Calibri"/>
          <w:sz w:val="22"/>
          <w:szCs w:val="22"/>
        </w:rPr>
        <w:t xml:space="preserve">Canada Disability Benefit. </w:t>
      </w:r>
    </w:p>
    <w:p w14:paraId="1F48A339" w14:textId="0B8EBAA8" w:rsidR="009D38AD" w:rsidRDefault="009D38AD" w:rsidP="00722257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Are clawbacks normal?</w:t>
      </w:r>
    </w:p>
    <w:p w14:paraId="54E4BBD7" w14:textId="4BD1C633" w:rsidR="009D38AD" w:rsidRPr="0013255F" w:rsidRDefault="7D62F0E9" w:rsidP="4A739F37">
      <w:pPr>
        <w:rPr>
          <w:rFonts w:ascii="Calibri" w:hAnsi="Calibri" w:cs="Calibri"/>
          <w:b/>
          <w:bCs/>
          <w:sz w:val="22"/>
          <w:szCs w:val="22"/>
        </w:rPr>
      </w:pPr>
      <w:r w:rsidRPr="4A739F37">
        <w:rPr>
          <w:rFonts w:ascii="Calibri" w:hAnsi="Calibri" w:cs="Calibri"/>
          <w:sz w:val="22"/>
          <w:szCs w:val="22"/>
        </w:rPr>
        <w:t xml:space="preserve">Lots of other </w:t>
      </w:r>
      <w:r w:rsidR="4C31B715" w:rsidRPr="4A739F37">
        <w:rPr>
          <w:rFonts w:ascii="Calibri" w:hAnsi="Calibri" w:cs="Calibri"/>
          <w:sz w:val="22"/>
          <w:szCs w:val="22"/>
        </w:rPr>
        <w:t xml:space="preserve">common </w:t>
      </w:r>
      <w:r w:rsidRPr="4A739F37">
        <w:rPr>
          <w:rFonts w:ascii="Calibri" w:hAnsi="Calibri" w:cs="Calibri"/>
          <w:sz w:val="22"/>
          <w:szCs w:val="22"/>
        </w:rPr>
        <w:t>benefits</w:t>
      </w:r>
      <w:r w:rsidR="0B09F01A" w:rsidRPr="4A739F37">
        <w:rPr>
          <w:rFonts w:ascii="Calibri" w:hAnsi="Calibri" w:cs="Calibri"/>
          <w:sz w:val="22"/>
          <w:szCs w:val="22"/>
        </w:rPr>
        <w:t>, like the Canada Child Benefit,</w:t>
      </w:r>
      <w:r w:rsidRPr="4A739F37">
        <w:rPr>
          <w:rFonts w:ascii="Calibri" w:hAnsi="Calibri" w:cs="Calibri"/>
          <w:sz w:val="22"/>
          <w:szCs w:val="22"/>
        </w:rPr>
        <w:t xml:space="preserve"> are not clawed back. In each case, the provincial government changed the rules of social assistance to prevent a clawback. </w:t>
      </w:r>
    </w:p>
    <w:p w14:paraId="07933AC5" w14:textId="535384C0" w:rsidR="00722257" w:rsidRPr="004B14D2" w:rsidRDefault="7D62F0E9" w:rsidP="00722257">
      <w:pPr>
        <w:rPr>
          <w:rFonts w:ascii="Calibri" w:hAnsi="Calibri" w:cs="Calibri"/>
          <w:b/>
          <w:bCs/>
          <w:sz w:val="22"/>
          <w:szCs w:val="22"/>
        </w:rPr>
      </w:pPr>
      <w:r w:rsidRPr="4A739F37">
        <w:rPr>
          <w:rFonts w:ascii="Calibri" w:hAnsi="Calibri" w:cs="Calibri"/>
          <w:b/>
          <w:bCs/>
          <w:sz w:val="22"/>
          <w:szCs w:val="22"/>
        </w:rPr>
        <w:t xml:space="preserve">How </w:t>
      </w:r>
      <w:r w:rsidR="14C72C9D" w:rsidRPr="4A739F37">
        <w:rPr>
          <w:rFonts w:ascii="Calibri" w:hAnsi="Calibri" w:cs="Calibri"/>
          <w:b/>
          <w:bCs/>
          <w:sz w:val="22"/>
          <w:szCs w:val="22"/>
        </w:rPr>
        <w:t xml:space="preserve">can </w:t>
      </w:r>
      <w:r w:rsidR="6EA0EB00" w:rsidRPr="4A739F37">
        <w:rPr>
          <w:rFonts w:ascii="Calibri" w:hAnsi="Calibri" w:cs="Calibri"/>
          <w:b/>
          <w:bCs/>
          <w:sz w:val="22"/>
          <w:szCs w:val="22"/>
        </w:rPr>
        <w:t xml:space="preserve">we prevent </w:t>
      </w:r>
      <w:r w:rsidR="1AC8D1BE" w:rsidRPr="4A739F37">
        <w:rPr>
          <w:rFonts w:ascii="Calibri" w:hAnsi="Calibri" w:cs="Calibri"/>
          <w:b/>
          <w:bCs/>
          <w:sz w:val="22"/>
          <w:szCs w:val="22"/>
        </w:rPr>
        <w:t>a clawback of the Canada Disability Benefit</w:t>
      </w:r>
    </w:p>
    <w:p w14:paraId="52D96B4E" w14:textId="55CEAA71" w:rsidR="0069493D" w:rsidRPr="0013255F" w:rsidRDefault="7D62F0E9" w:rsidP="4A739F37">
      <w:pPr>
        <w:rPr>
          <w:rFonts w:ascii="Calibri" w:hAnsi="Calibri" w:cs="Calibri"/>
          <w:b/>
          <w:bCs/>
          <w:sz w:val="22"/>
          <w:szCs w:val="22"/>
        </w:rPr>
      </w:pPr>
      <w:r w:rsidRPr="4A739F37">
        <w:rPr>
          <w:rFonts w:ascii="Calibri" w:hAnsi="Calibri" w:cs="Calibri"/>
          <w:sz w:val="22"/>
          <w:szCs w:val="22"/>
        </w:rPr>
        <w:t>W</w:t>
      </w:r>
      <w:r w:rsidR="4581F539" w:rsidRPr="4A739F37">
        <w:rPr>
          <w:rFonts w:ascii="Calibri" w:hAnsi="Calibri" w:cs="Calibri"/>
          <w:sz w:val="22"/>
          <w:szCs w:val="22"/>
        </w:rPr>
        <w:t>e need our provincial</w:t>
      </w:r>
      <w:r w:rsidR="7D673210" w:rsidRPr="4A739F37">
        <w:rPr>
          <w:rFonts w:ascii="Calibri" w:hAnsi="Calibri" w:cs="Calibri"/>
          <w:sz w:val="22"/>
          <w:szCs w:val="22"/>
        </w:rPr>
        <w:t xml:space="preserve"> government </w:t>
      </w:r>
      <w:r w:rsidR="4581F539" w:rsidRPr="4A739F37">
        <w:rPr>
          <w:rFonts w:ascii="Calibri" w:hAnsi="Calibri" w:cs="Calibri"/>
          <w:sz w:val="22"/>
          <w:szCs w:val="22"/>
        </w:rPr>
        <w:t xml:space="preserve">to </w:t>
      </w:r>
      <w:r w:rsidR="0023653F">
        <w:rPr>
          <w:rFonts w:ascii="Calibri" w:hAnsi="Calibri" w:cs="Calibri"/>
          <w:sz w:val="22"/>
          <w:szCs w:val="22"/>
        </w:rPr>
        <w:t>act decisively</w:t>
      </w:r>
      <w:r w:rsidR="4581F539" w:rsidRPr="4A739F37">
        <w:rPr>
          <w:rFonts w:ascii="Calibri" w:hAnsi="Calibri" w:cs="Calibri"/>
          <w:sz w:val="22"/>
          <w:szCs w:val="22"/>
        </w:rPr>
        <w:t>.</w:t>
      </w:r>
      <w:r w:rsidR="5B8ED804" w:rsidRPr="4A739F37">
        <w:rPr>
          <w:rFonts w:ascii="Calibri" w:hAnsi="Calibri" w:cs="Calibri"/>
          <w:sz w:val="22"/>
          <w:szCs w:val="22"/>
        </w:rPr>
        <w:t xml:space="preserve"> </w:t>
      </w:r>
      <w:r w:rsidR="6EA0EB00" w:rsidRPr="4A739F37">
        <w:rPr>
          <w:rFonts w:ascii="Calibri" w:hAnsi="Calibri" w:cs="Calibri"/>
          <w:sz w:val="22"/>
          <w:szCs w:val="22"/>
        </w:rPr>
        <w:t xml:space="preserve">Contact your provincial representative and tell them to change the social assistance rules so the value of the Canada Disability Benefit is not clawed back. </w:t>
      </w:r>
    </w:p>
    <w:sectPr w:rsidR="0069493D" w:rsidRPr="001325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75AB5" w14:textId="77777777" w:rsidR="0048332C" w:rsidRDefault="0048332C" w:rsidP="00FC7463">
      <w:pPr>
        <w:spacing w:after="0" w:line="240" w:lineRule="auto"/>
      </w:pPr>
      <w:r>
        <w:separator/>
      </w:r>
    </w:p>
  </w:endnote>
  <w:endnote w:type="continuationSeparator" w:id="0">
    <w:p w14:paraId="719C0BCE" w14:textId="77777777" w:rsidR="0048332C" w:rsidRDefault="0048332C" w:rsidP="00FC7463">
      <w:pPr>
        <w:spacing w:after="0" w:line="240" w:lineRule="auto"/>
      </w:pPr>
      <w:r>
        <w:continuationSeparator/>
      </w:r>
    </w:p>
  </w:endnote>
  <w:endnote w:type="continuationNotice" w:id="1">
    <w:p w14:paraId="170A166C" w14:textId="77777777" w:rsidR="0048332C" w:rsidRDefault="004833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9ECDC" w14:textId="77777777" w:rsidR="0048332C" w:rsidRDefault="0048332C" w:rsidP="00FC7463">
      <w:pPr>
        <w:spacing w:after="0" w:line="240" w:lineRule="auto"/>
      </w:pPr>
      <w:r>
        <w:separator/>
      </w:r>
    </w:p>
  </w:footnote>
  <w:footnote w:type="continuationSeparator" w:id="0">
    <w:p w14:paraId="676086DF" w14:textId="77777777" w:rsidR="0048332C" w:rsidRDefault="0048332C" w:rsidP="00FC7463">
      <w:pPr>
        <w:spacing w:after="0" w:line="240" w:lineRule="auto"/>
      </w:pPr>
      <w:r>
        <w:continuationSeparator/>
      </w:r>
    </w:p>
  </w:footnote>
  <w:footnote w:type="continuationNotice" w:id="1">
    <w:p w14:paraId="45493323" w14:textId="77777777" w:rsidR="0048332C" w:rsidRDefault="0048332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E681D"/>
    <w:multiLevelType w:val="hybridMultilevel"/>
    <w:tmpl w:val="15942EB2"/>
    <w:lvl w:ilvl="0" w:tplc="18B2C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E5935"/>
    <w:multiLevelType w:val="hybridMultilevel"/>
    <w:tmpl w:val="FC2CBD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7379F"/>
    <w:multiLevelType w:val="hybridMultilevel"/>
    <w:tmpl w:val="2826B4F0"/>
    <w:lvl w:ilvl="0" w:tplc="18B2CED4">
      <w:numFmt w:val="bullet"/>
      <w:lvlText w:val="-"/>
      <w:lvlJc w:val="left"/>
      <w:pPr>
        <w:ind w:left="2867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27" w:hanging="360"/>
      </w:pPr>
      <w:rPr>
        <w:rFonts w:ascii="Wingdings" w:hAnsi="Wingdings" w:hint="default"/>
      </w:rPr>
    </w:lvl>
  </w:abstractNum>
  <w:abstractNum w:abstractNumId="3" w15:restartNumberingAfterBreak="0">
    <w:nsid w:val="41411E8B"/>
    <w:multiLevelType w:val="hybridMultilevel"/>
    <w:tmpl w:val="8990BE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35836"/>
    <w:multiLevelType w:val="hybridMultilevel"/>
    <w:tmpl w:val="A1F4BD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4645E"/>
    <w:multiLevelType w:val="hybridMultilevel"/>
    <w:tmpl w:val="24287F40"/>
    <w:lvl w:ilvl="0" w:tplc="18B2C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74BB0"/>
    <w:multiLevelType w:val="hybridMultilevel"/>
    <w:tmpl w:val="E98897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371800">
    <w:abstractNumId w:val="5"/>
  </w:num>
  <w:num w:numId="2" w16cid:durableId="1237403807">
    <w:abstractNumId w:val="2"/>
  </w:num>
  <w:num w:numId="3" w16cid:durableId="1956399888">
    <w:abstractNumId w:val="3"/>
  </w:num>
  <w:num w:numId="4" w16cid:durableId="453984773">
    <w:abstractNumId w:val="0"/>
  </w:num>
  <w:num w:numId="5" w16cid:durableId="1012992431">
    <w:abstractNumId w:val="1"/>
  </w:num>
  <w:num w:numId="6" w16cid:durableId="280647458">
    <w:abstractNumId w:val="6"/>
  </w:num>
  <w:num w:numId="7" w16cid:durableId="302084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5E"/>
    <w:rsid w:val="00002B4F"/>
    <w:rsid w:val="000343DE"/>
    <w:rsid w:val="0003703E"/>
    <w:rsid w:val="000406EE"/>
    <w:rsid w:val="00047C20"/>
    <w:rsid w:val="000670EB"/>
    <w:rsid w:val="00073E18"/>
    <w:rsid w:val="0007467A"/>
    <w:rsid w:val="000C66C4"/>
    <w:rsid w:val="000D220E"/>
    <w:rsid w:val="000E3A8D"/>
    <w:rsid w:val="00116FE4"/>
    <w:rsid w:val="001263FB"/>
    <w:rsid w:val="00130CB2"/>
    <w:rsid w:val="0013255F"/>
    <w:rsid w:val="001436E5"/>
    <w:rsid w:val="0014484F"/>
    <w:rsid w:val="00161839"/>
    <w:rsid w:val="001B55B3"/>
    <w:rsid w:val="001C51B7"/>
    <w:rsid w:val="001F229A"/>
    <w:rsid w:val="001F5068"/>
    <w:rsid w:val="001F5AAE"/>
    <w:rsid w:val="002258E7"/>
    <w:rsid w:val="0023653F"/>
    <w:rsid w:val="00250F82"/>
    <w:rsid w:val="0026727C"/>
    <w:rsid w:val="00281DE1"/>
    <w:rsid w:val="0029339A"/>
    <w:rsid w:val="002A4446"/>
    <w:rsid w:val="002B100E"/>
    <w:rsid w:val="002B403D"/>
    <w:rsid w:val="00317749"/>
    <w:rsid w:val="00320977"/>
    <w:rsid w:val="00331F78"/>
    <w:rsid w:val="0033413D"/>
    <w:rsid w:val="00345E1E"/>
    <w:rsid w:val="003517B3"/>
    <w:rsid w:val="00356B32"/>
    <w:rsid w:val="00356E3B"/>
    <w:rsid w:val="00370770"/>
    <w:rsid w:val="00374A30"/>
    <w:rsid w:val="00393E5C"/>
    <w:rsid w:val="003B5931"/>
    <w:rsid w:val="003C4072"/>
    <w:rsid w:val="003C5783"/>
    <w:rsid w:val="003D1DF2"/>
    <w:rsid w:val="003E1658"/>
    <w:rsid w:val="003F0314"/>
    <w:rsid w:val="003F6083"/>
    <w:rsid w:val="00400061"/>
    <w:rsid w:val="00401EC6"/>
    <w:rsid w:val="00407337"/>
    <w:rsid w:val="00421EB6"/>
    <w:rsid w:val="00441132"/>
    <w:rsid w:val="004461F6"/>
    <w:rsid w:val="004569DF"/>
    <w:rsid w:val="0046138A"/>
    <w:rsid w:val="004615C7"/>
    <w:rsid w:val="0048332C"/>
    <w:rsid w:val="004B14D2"/>
    <w:rsid w:val="004B56CB"/>
    <w:rsid w:val="004B7D31"/>
    <w:rsid w:val="004D507F"/>
    <w:rsid w:val="004F19FA"/>
    <w:rsid w:val="00513A27"/>
    <w:rsid w:val="005225E9"/>
    <w:rsid w:val="005311F1"/>
    <w:rsid w:val="00540817"/>
    <w:rsid w:val="00545C20"/>
    <w:rsid w:val="005472E6"/>
    <w:rsid w:val="00551537"/>
    <w:rsid w:val="005708B5"/>
    <w:rsid w:val="005811F3"/>
    <w:rsid w:val="00581B82"/>
    <w:rsid w:val="005B202D"/>
    <w:rsid w:val="005E1A31"/>
    <w:rsid w:val="006059F4"/>
    <w:rsid w:val="00613E2A"/>
    <w:rsid w:val="006323ED"/>
    <w:rsid w:val="0063291F"/>
    <w:rsid w:val="006371C3"/>
    <w:rsid w:val="006527AE"/>
    <w:rsid w:val="0069493D"/>
    <w:rsid w:val="00695280"/>
    <w:rsid w:val="006D6530"/>
    <w:rsid w:val="006F1241"/>
    <w:rsid w:val="006F49C5"/>
    <w:rsid w:val="00707250"/>
    <w:rsid w:val="007079AC"/>
    <w:rsid w:val="00722257"/>
    <w:rsid w:val="00744B6D"/>
    <w:rsid w:val="00767D28"/>
    <w:rsid w:val="007D6970"/>
    <w:rsid w:val="007E027B"/>
    <w:rsid w:val="007F2703"/>
    <w:rsid w:val="007F6294"/>
    <w:rsid w:val="007F690A"/>
    <w:rsid w:val="007F6FA2"/>
    <w:rsid w:val="00813CEA"/>
    <w:rsid w:val="00816693"/>
    <w:rsid w:val="00832215"/>
    <w:rsid w:val="00882F11"/>
    <w:rsid w:val="008875FF"/>
    <w:rsid w:val="0089F228"/>
    <w:rsid w:val="008A71F9"/>
    <w:rsid w:val="008C0D11"/>
    <w:rsid w:val="008F166F"/>
    <w:rsid w:val="00936A2E"/>
    <w:rsid w:val="00954C4D"/>
    <w:rsid w:val="00957AE7"/>
    <w:rsid w:val="00957BC8"/>
    <w:rsid w:val="00963647"/>
    <w:rsid w:val="00972E4F"/>
    <w:rsid w:val="0099312F"/>
    <w:rsid w:val="009D182D"/>
    <w:rsid w:val="009D1A15"/>
    <w:rsid w:val="009D36A7"/>
    <w:rsid w:val="009D38AD"/>
    <w:rsid w:val="009F44DD"/>
    <w:rsid w:val="009F5D02"/>
    <w:rsid w:val="00A026CE"/>
    <w:rsid w:val="00A133BE"/>
    <w:rsid w:val="00A2717C"/>
    <w:rsid w:val="00A31E2C"/>
    <w:rsid w:val="00A47493"/>
    <w:rsid w:val="00A54002"/>
    <w:rsid w:val="00A63D4B"/>
    <w:rsid w:val="00A74C2E"/>
    <w:rsid w:val="00A8455A"/>
    <w:rsid w:val="00A87044"/>
    <w:rsid w:val="00A90BCD"/>
    <w:rsid w:val="00AA2CE5"/>
    <w:rsid w:val="00AB02AA"/>
    <w:rsid w:val="00AE39A8"/>
    <w:rsid w:val="00AE644A"/>
    <w:rsid w:val="00B221DC"/>
    <w:rsid w:val="00B338AF"/>
    <w:rsid w:val="00B4162C"/>
    <w:rsid w:val="00B65581"/>
    <w:rsid w:val="00B67964"/>
    <w:rsid w:val="00B776E1"/>
    <w:rsid w:val="00BB02F1"/>
    <w:rsid w:val="00BB6A8B"/>
    <w:rsid w:val="00BC22A8"/>
    <w:rsid w:val="00BC459C"/>
    <w:rsid w:val="00BF6501"/>
    <w:rsid w:val="00C17703"/>
    <w:rsid w:val="00C17980"/>
    <w:rsid w:val="00C30712"/>
    <w:rsid w:val="00C6034C"/>
    <w:rsid w:val="00C62D91"/>
    <w:rsid w:val="00C768EE"/>
    <w:rsid w:val="00CA2E97"/>
    <w:rsid w:val="00CD7AEE"/>
    <w:rsid w:val="00CF024B"/>
    <w:rsid w:val="00CF417D"/>
    <w:rsid w:val="00D122F6"/>
    <w:rsid w:val="00D20867"/>
    <w:rsid w:val="00D216AD"/>
    <w:rsid w:val="00D2335E"/>
    <w:rsid w:val="00D36006"/>
    <w:rsid w:val="00D437E4"/>
    <w:rsid w:val="00D845D9"/>
    <w:rsid w:val="00D90E49"/>
    <w:rsid w:val="00D93F8C"/>
    <w:rsid w:val="00D971AA"/>
    <w:rsid w:val="00DA24AB"/>
    <w:rsid w:val="00DA2BBA"/>
    <w:rsid w:val="00DC22FF"/>
    <w:rsid w:val="00DD38D1"/>
    <w:rsid w:val="00DD7B74"/>
    <w:rsid w:val="00DF7080"/>
    <w:rsid w:val="00E0203A"/>
    <w:rsid w:val="00E02F37"/>
    <w:rsid w:val="00E07837"/>
    <w:rsid w:val="00E17669"/>
    <w:rsid w:val="00E21DF7"/>
    <w:rsid w:val="00E36D35"/>
    <w:rsid w:val="00E40BA7"/>
    <w:rsid w:val="00E4718B"/>
    <w:rsid w:val="00E5019B"/>
    <w:rsid w:val="00E55507"/>
    <w:rsid w:val="00E66157"/>
    <w:rsid w:val="00E71E47"/>
    <w:rsid w:val="00ED1B2D"/>
    <w:rsid w:val="00EE02F6"/>
    <w:rsid w:val="00EE610C"/>
    <w:rsid w:val="00EF1BA1"/>
    <w:rsid w:val="00EF7E1A"/>
    <w:rsid w:val="00F02CB6"/>
    <w:rsid w:val="00F07F72"/>
    <w:rsid w:val="00F1664F"/>
    <w:rsid w:val="00F219BB"/>
    <w:rsid w:val="00F4062B"/>
    <w:rsid w:val="00F74356"/>
    <w:rsid w:val="00F80CB6"/>
    <w:rsid w:val="00F82CBE"/>
    <w:rsid w:val="00FB6428"/>
    <w:rsid w:val="00FC5893"/>
    <w:rsid w:val="00FC7463"/>
    <w:rsid w:val="00FD4431"/>
    <w:rsid w:val="00FE5FDA"/>
    <w:rsid w:val="00FE7652"/>
    <w:rsid w:val="00FF0547"/>
    <w:rsid w:val="031515E6"/>
    <w:rsid w:val="0B09F01A"/>
    <w:rsid w:val="14A79B17"/>
    <w:rsid w:val="14C72C9D"/>
    <w:rsid w:val="192D8BFD"/>
    <w:rsid w:val="1AC8D1BE"/>
    <w:rsid w:val="1E2165EC"/>
    <w:rsid w:val="1ED0463D"/>
    <w:rsid w:val="246BACBF"/>
    <w:rsid w:val="257D1715"/>
    <w:rsid w:val="269D10BD"/>
    <w:rsid w:val="3B338CC3"/>
    <w:rsid w:val="3DEC2B5A"/>
    <w:rsid w:val="3EFB3EF9"/>
    <w:rsid w:val="40035A94"/>
    <w:rsid w:val="4581F539"/>
    <w:rsid w:val="4A739F37"/>
    <w:rsid w:val="4AC1FC91"/>
    <w:rsid w:val="4C31B715"/>
    <w:rsid w:val="541CCBC1"/>
    <w:rsid w:val="5B8ED804"/>
    <w:rsid w:val="6116C1C0"/>
    <w:rsid w:val="6EA0EB00"/>
    <w:rsid w:val="78DBD1A0"/>
    <w:rsid w:val="79C0DA53"/>
    <w:rsid w:val="7A321C61"/>
    <w:rsid w:val="7B105CDD"/>
    <w:rsid w:val="7D62F0E9"/>
    <w:rsid w:val="7D67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60B3C"/>
  <w15:chartTrackingRefBased/>
  <w15:docId w15:val="{85DF3F6E-C814-4E80-BFE0-220FC26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703"/>
  </w:style>
  <w:style w:type="paragraph" w:styleId="Heading1">
    <w:name w:val="heading 1"/>
    <w:basedOn w:val="Normal"/>
    <w:next w:val="Normal"/>
    <w:link w:val="Heading1Char"/>
    <w:uiPriority w:val="9"/>
    <w:qFormat/>
    <w:rsid w:val="00D23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3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3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3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3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3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3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3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23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23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3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3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33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33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33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33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3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3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3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3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3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33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33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33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3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33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335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BB6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6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6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A8B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74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46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746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C7463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21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1EB6"/>
  </w:style>
  <w:style w:type="paragraph" w:styleId="Footer">
    <w:name w:val="footer"/>
    <w:basedOn w:val="Normal"/>
    <w:link w:val="FooterChar"/>
    <w:uiPriority w:val="99"/>
    <w:semiHidden/>
    <w:unhideWhenUsed/>
    <w:rsid w:val="00421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1EB6"/>
  </w:style>
  <w:style w:type="paragraph" w:styleId="BalloonText">
    <w:name w:val="Balloon Text"/>
    <w:basedOn w:val="Normal"/>
    <w:link w:val="BalloonTextChar"/>
    <w:uiPriority w:val="99"/>
    <w:semiHidden/>
    <w:unhideWhenUsed/>
    <w:rsid w:val="000C6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6C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072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d2c8cd-05da-4a6b-a504-56d70239bdf1" xsi:nil="true"/>
    <lcf76f155ced4ddcb4097134ff3c332f xmlns="6066bb28-6ec9-4bc4-92e5-992115fc5d5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5B1BE8AA65FA41807C4502A268948A" ma:contentTypeVersion="18" ma:contentTypeDescription="Create a new document." ma:contentTypeScope="" ma:versionID="9e3a446cc6e11cf223f308e236d88f88">
  <xsd:schema xmlns:xsd="http://www.w3.org/2001/XMLSchema" xmlns:xs="http://www.w3.org/2001/XMLSchema" xmlns:p="http://schemas.microsoft.com/office/2006/metadata/properties" xmlns:ns2="6066bb28-6ec9-4bc4-92e5-992115fc5d55" xmlns:ns3="8bd2c8cd-05da-4a6b-a504-56d70239bdf1" targetNamespace="http://schemas.microsoft.com/office/2006/metadata/properties" ma:root="true" ma:fieldsID="26af587e5f9abfa899dafe0649b5c966" ns2:_="" ns3:_="">
    <xsd:import namespace="6066bb28-6ec9-4bc4-92e5-992115fc5d55"/>
    <xsd:import namespace="8bd2c8cd-05da-4a6b-a504-56d70239b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6bb28-6ec9-4bc4-92e5-992115fc5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df3a4d9-1859-45cd-94e4-b8c28cef08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2c8cd-05da-4a6b-a504-56d70239b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1c477ec-05e8-4049-981c-62cf5562a997}" ma:internalName="TaxCatchAll" ma:showField="CatchAllData" ma:web="8bd2c8cd-05da-4a6b-a504-56d70239b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2F680-1182-4DA8-B2E6-C63BA8A208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1E524-CFB8-4659-B3BF-8355410C0279}">
  <ds:schemaRefs>
    <ds:schemaRef ds:uri="http://schemas.microsoft.com/office/2006/metadata/properties"/>
    <ds:schemaRef ds:uri="http://schemas.microsoft.com/office/infopath/2007/PartnerControls"/>
    <ds:schemaRef ds:uri="8bd2c8cd-05da-4a6b-a504-56d70239bdf1"/>
    <ds:schemaRef ds:uri="6066bb28-6ec9-4bc4-92e5-992115fc5d55"/>
  </ds:schemaRefs>
</ds:datastoreItem>
</file>

<file path=customXml/itemProps3.xml><?xml version="1.0" encoding="utf-8"?>
<ds:datastoreItem xmlns:ds="http://schemas.openxmlformats.org/officeDocument/2006/customXml" ds:itemID="{B4AD79AA-D8CB-4614-B24F-A78077116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6bb28-6ec9-4bc4-92e5-992115fc5d55"/>
    <ds:schemaRef ds:uri="8bd2c8cd-05da-4a6b-a504-56d70239b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Gill</dc:creator>
  <cp:keywords/>
  <dc:description/>
  <cp:lastModifiedBy>Yasmine Gill</cp:lastModifiedBy>
  <cp:revision>4</cp:revision>
  <cp:lastPrinted>2024-05-31T15:49:00Z</cp:lastPrinted>
  <dcterms:created xsi:type="dcterms:W3CDTF">2024-07-10T15:38:00Z</dcterms:created>
  <dcterms:modified xsi:type="dcterms:W3CDTF">2024-07-10T15:44:00Z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0x010100665B1BE8AA65FA41807C4502A268948A</vt:lpwstr>
  </property>
  <property fmtid="{D5CDD505-2E9C-101B-9397-08002B2CF9AE}" pid="3" name="MediaServiceImageTags">
    <vt:lpwstr/>
  </property>
</Properties>
</file>